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10" w:afterAutospacing="0" w:line="21" w:lineRule="atLeast"/>
        <w:ind w:left="420" w:leftChars="200" w:right="0" w:firstLine="692" w:firstLineChars="200"/>
        <w:textAlignment w:val="auto"/>
        <w:rPr>
          <w:rFonts w:hint="eastAsia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33"/>
          <w:szCs w:val="33"/>
          <w:shd w:val="clear" w:fill="FFFFFF"/>
        </w:rPr>
        <w:t>ADM大师论坛 | 从“设计中国40年”到“消失的设计”，全球设计大咖与你共同探讨，设计的未来之路！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42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958465"/>
            <wp:effectExtent l="0" t="0" r="3810" b="13335"/>
            <wp:docPr id="4" name="图片 4" descr="640.webp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40.webp (4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42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ADM2018</w:t>
      </w:r>
      <w:r>
        <w:rPr>
          <w:rFonts w:hint="eastAsia"/>
        </w:rPr>
        <w:t>邀请了来自全球各地包括娄永琪、郭培、陈冬亮在内共20位全球跨领域大师共同11月2日，09:30-12:30（周五）在杭锅老厂房</w:t>
      </w:r>
      <w:r>
        <w:rPr>
          <w:rFonts w:hint="eastAsia"/>
          <w:lang w:eastAsia="zh-CN"/>
        </w:rPr>
        <w:t>，</w:t>
      </w:r>
      <w:r>
        <w:rPr>
          <w:rFonts w:hint="eastAsia"/>
        </w:rPr>
        <w:t>带给大家一场全球顶级的大师论坛</w:t>
      </w:r>
      <w:r>
        <w:rPr>
          <w:rFonts w:hint="eastAsia"/>
          <w:lang w:eastAsia="zh-CN"/>
        </w:rPr>
        <w:t>。</w:t>
      </w:r>
      <w:r>
        <w:rPr>
          <w:rFonts w:hint="eastAsia"/>
        </w:rPr>
        <w:t>我们将邀请多位全球跨领域大师围绕视觉平面设计</w:t>
      </w:r>
      <w:r>
        <w:rPr>
          <w:rFonts w:hint="eastAsia"/>
          <w:lang w:eastAsia="zh-CN"/>
        </w:rPr>
        <w:t>、</w:t>
      </w:r>
      <w:r>
        <w:rPr>
          <w:rFonts w:hint="eastAsia"/>
        </w:rPr>
        <w:t>工业设计</w:t>
      </w:r>
      <w:r>
        <w:rPr>
          <w:rFonts w:hint="eastAsia"/>
          <w:lang w:eastAsia="zh-CN"/>
        </w:rPr>
        <w:t>、</w:t>
      </w:r>
      <w:r>
        <w:rPr>
          <w:rFonts w:hint="eastAsia"/>
        </w:rPr>
        <w:t>设计教育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可持续设计</w:t>
      </w:r>
      <w:r>
        <w:rPr>
          <w:rFonts w:hint="eastAsia"/>
          <w:lang w:eastAsia="zh-CN"/>
        </w:rPr>
        <w:t>、</w:t>
      </w:r>
      <w:r>
        <w:rPr>
          <w:rFonts w:hint="eastAsia"/>
        </w:rPr>
        <w:t>生活设计等方面与大家共同探讨“设计中国40年”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42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42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422" w:firstLineChars="200"/>
        <w:jc w:val="center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开幕论坛：设计中国40年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42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</w:rPr>
        <w:t>中国设计如何应对当今世界在经济</w:t>
      </w:r>
      <w:r>
        <w:rPr>
          <w:rFonts w:hint="eastAsia"/>
          <w:lang w:eastAsia="zh-CN"/>
        </w:rPr>
        <w:t>、</w:t>
      </w:r>
      <w:r>
        <w:rPr>
          <w:rFonts w:hint="eastAsia"/>
        </w:rPr>
        <w:t>科技、社会和环境等各个领域的深刻变革？如何应对中国经济的“新常态”和新型的经济全球化？如何应对产业发展和设计教育的未来？今年的大师论坛上为你一一解答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42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420" w:firstLineChars="200"/>
        <w:textAlignment w:val="auto"/>
        <w:rPr>
          <w:rFonts w:hint="eastAsia"/>
        </w:rPr>
      </w:pPr>
      <w:r>
        <w:rPr>
          <w:rFonts w:hint="eastAsia"/>
        </w:rPr>
        <w:t>视觉平面设计</w:t>
      </w:r>
      <w:r>
        <w:rPr>
          <w:rFonts w:hint="eastAsia"/>
          <w:lang w:eastAsia="zh-CN"/>
        </w:rPr>
        <w:t>、</w:t>
      </w:r>
      <w:r>
        <w:rPr>
          <w:rFonts w:hint="eastAsia"/>
        </w:rPr>
        <w:t>著名设计师</w:t>
      </w:r>
      <w:r>
        <w:rPr>
          <w:rFonts w:hint="eastAsia"/>
          <w:lang w:eastAsia="zh-CN"/>
        </w:rPr>
        <w:t>、</w:t>
      </w:r>
      <w:r>
        <w:rPr>
          <w:rFonts w:hint="eastAsia"/>
        </w:rPr>
        <w:t>亚洲设计管理论坛主席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中央美术学院教授王敏</w:t>
      </w:r>
      <w:r>
        <w:rPr>
          <w:rFonts w:hint="eastAsia"/>
          <w:lang w:eastAsia="zh-CN"/>
        </w:rPr>
        <w:t>；</w:t>
      </w:r>
      <w:r>
        <w:rPr>
          <w:rFonts w:hint="eastAsia"/>
        </w:rPr>
        <w:t>工业设计</w:t>
      </w:r>
      <w:r>
        <w:rPr>
          <w:rFonts w:hint="eastAsia"/>
          <w:lang w:eastAsia="zh-CN"/>
        </w:rPr>
        <w:t>、</w:t>
      </w:r>
      <w:r>
        <w:rPr>
          <w:rFonts w:hint="eastAsia"/>
        </w:rPr>
        <w:t>亚洲设计管理论坛主席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韩国弘益大学教授</w:t>
      </w:r>
      <w:r>
        <w:rPr>
          <w:rFonts w:hint="eastAsia"/>
          <w:lang w:eastAsia="zh-CN"/>
        </w:rPr>
        <w:t>、</w:t>
      </w:r>
      <w:r>
        <w:rPr>
          <w:rFonts w:hint="eastAsia"/>
        </w:rPr>
        <w:t>前国际工业设计协会主席LG集团设计总监Soon in Lee</w:t>
      </w:r>
      <w:r>
        <w:rPr>
          <w:rFonts w:hint="eastAsia"/>
          <w:lang w:eastAsia="zh-CN"/>
        </w:rPr>
        <w:t>；</w:t>
      </w:r>
      <w:r>
        <w:rPr>
          <w:rFonts w:hint="eastAsia"/>
        </w:rPr>
        <w:t>同济大学设计学院院长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中国工业设计协会副会长娄永琪</w:t>
      </w:r>
      <w:r>
        <w:rPr>
          <w:rFonts w:hint="eastAsia"/>
          <w:lang w:eastAsia="zh-CN"/>
        </w:rPr>
        <w:t>；</w:t>
      </w:r>
      <w:r>
        <w:rPr>
          <w:rFonts w:hint="eastAsia"/>
        </w:rPr>
        <w:t>联合国教科文组织国际创意与可持续发展中心执行主任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中国设计红星奖执行主席陈冬亮等20位设计师将在大师论坛现场，围绕设计的初衷，解答经济、社会、生产和生活各个领域的设计如何全面消失或呈现。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42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422" w:firstLineChars="200"/>
        <w:jc w:val="center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闭幕论坛：消失的设计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42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</w:rPr>
        <w:t>经济、社会、生产和生活各个领域设计如何全面消失或呈现？设计从未面临如此宽阔的舞台和空间</w:t>
      </w:r>
      <w:r>
        <w:rPr>
          <w:rFonts w:hint="eastAsia"/>
          <w:lang w:eastAsia="zh-CN"/>
        </w:rPr>
        <w:t>。</w:t>
      </w:r>
      <w:r>
        <w:rPr>
          <w:rFonts w:hint="eastAsia"/>
        </w:rPr>
        <w:t>ADM2018大师论坛</w:t>
      </w:r>
      <w:r>
        <w:rPr>
          <w:rFonts w:hint="eastAsia"/>
          <w:lang w:eastAsia="zh-CN"/>
        </w:rPr>
        <w:t>，</w:t>
      </w:r>
      <w:r>
        <w:rPr>
          <w:rFonts w:hint="eastAsia"/>
        </w:rPr>
        <w:t>什么都没有，同时又是一切</w:t>
      </w:r>
      <w:r>
        <w:rPr>
          <w:rFonts w:hint="eastAsia"/>
          <w:lang w:eastAsia="zh-CN"/>
        </w:rPr>
        <w:t>，</w:t>
      </w:r>
      <w:r>
        <w:rPr>
          <w:rFonts w:hint="eastAsia"/>
        </w:rPr>
        <w:t>设计无处不在，或者说设计全然不在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42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420" w:firstLineChars="200"/>
        <w:textAlignment w:val="auto"/>
        <w:rPr>
          <w:rFonts w:hint="eastAsia"/>
        </w:rPr>
      </w:pPr>
      <w:r>
        <w:rPr>
          <w:rFonts w:hint="eastAsia"/>
        </w:rPr>
        <w:t>从2013年被邀请参加ADM起，国际品牌专家</w:t>
      </w:r>
      <w:r>
        <w:rPr>
          <w:rFonts w:hint="eastAsia"/>
          <w:lang w:eastAsia="zh-CN"/>
        </w:rPr>
        <w:t>、</w:t>
      </w:r>
      <w:r>
        <w:rPr>
          <w:rFonts w:hint="eastAsia"/>
        </w:rPr>
        <w:t>Silver Link主席</w:t>
      </w:r>
      <w:r>
        <w:rPr>
          <w:rFonts w:hint="eastAsia"/>
          <w:lang w:eastAsia="zh-CN"/>
        </w:rPr>
        <w:t>、</w:t>
      </w:r>
      <w:r>
        <w:rPr>
          <w:rFonts w:hint="eastAsia"/>
        </w:rPr>
        <w:t>前Unimark创始人Jan Stael von Holstein 每一年都会来到ADM展。或参与论坛演讲或只是参观展会。今年的论坛部分，他将与大家共同探讨品牌设计。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42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420" w:firstLineChars="200"/>
        <w:textAlignment w:val="auto"/>
        <w:rPr>
          <w:rFonts w:hint="eastAsia"/>
        </w:rPr>
      </w:pPr>
      <w:r>
        <w:rPr>
          <w:rFonts w:hint="eastAsia"/>
        </w:rPr>
        <w:t>各路演艺名人的御用服装师；北京奥运会颁奖礼服的设计师；她，是外国媒体眼中了不起的中国服装设计师，更是中国高级定制梦工厂的掌门人。她就是郭培。ADM大师论坛上，郭培将为大家带来关于“时尚设计”的相关分享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42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420" w:firstLineChars="200"/>
        <w:textAlignment w:val="auto"/>
        <w:rPr>
          <w:rFonts w:hint="eastAsia"/>
          <w:lang w:val="en-US"/>
        </w:rPr>
      </w:pPr>
      <w:r>
        <w:rPr>
          <w:rFonts w:hint="eastAsia"/>
        </w:rPr>
        <w:t>著名服装设计师</w:t>
      </w:r>
      <w:r>
        <w:rPr>
          <w:rFonts w:hint="eastAsia"/>
          <w:lang w:eastAsia="zh-CN"/>
        </w:rPr>
        <w:t>、</w:t>
      </w:r>
      <w:r>
        <w:rPr>
          <w:rFonts w:hint="eastAsia"/>
        </w:rPr>
        <w:t>北京服装学院教授</w:t>
      </w:r>
      <w:r>
        <w:rPr>
          <w:rFonts w:hint="eastAsia"/>
          <w:lang w:eastAsia="zh-CN"/>
        </w:rPr>
        <w:t>、</w:t>
      </w:r>
      <w:r>
        <w:rPr>
          <w:rFonts w:hint="eastAsia"/>
        </w:rPr>
        <w:t>YOUZ创始人</w:t>
      </w:r>
      <w:r>
        <w:rPr>
          <w:rFonts w:hint="eastAsia"/>
          <w:lang w:eastAsia="zh-CN"/>
        </w:rPr>
        <w:t>、</w:t>
      </w:r>
      <w:r>
        <w:rPr>
          <w:rFonts w:hint="eastAsia"/>
        </w:rPr>
        <w:t>Joma设计总监邹游将重点关注“设计师的设计”。桥中设计管理创始人董事长</w:t>
      </w:r>
      <w:r>
        <w:rPr>
          <w:rFonts w:hint="eastAsia"/>
          <w:lang w:eastAsia="zh-CN"/>
        </w:rPr>
        <w:t>、</w:t>
      </w:r>
      <w:r>
        <w:rPr>
          <w:rFonts w:hint="eastAsia"/>
        </w:rPr>
        <w:t>全球服务设计联盟上海主席</w:t>
      </w:r>
      <w:r>
        <w:rPr>
          <w:rFonts w:hint="eastAsia"/>
          <w:lang w:eastAsia="zh-CN"/>
        </w:rPr>
        <w:t>、</w:t>
      </w:r>
      <w:r>
        <w:rPr>
          <w:rFonts w:hint="eastAsia"/>
        </w:rPr>
        <w:t>成功设计平台联合创始人黄蔚将为大家带来关于“服务设计”的独到见解。加意创始人</w:t>
      </w:r>
      <w:r>
        <w:rPr>
          <w:rFonts w:hint="eastAsia"/>
          <w:lang w:eastAsia="zh-CN"/>
        </w:rPr>
        <w:t>、</w:t>
      </w:r>
      <w:r>
        <w:rPr>
          <w:rFonts w:hint="eastAsia"/>
        </w:rPr>
        <w:t>前百度首席设计师郭宇</w:t>
      </w:r>
      <w:r>
        <w:rPr>
          <w:rFonts w:hint="eastAsia"/>
          <w:lang w:eastAsia="zh-CN"/>
        </w:rPr>
        <w:t>；</w:t>
      </w:r>
      <w:r>
        <w:rPr>
          <w:rFonts w:hint="eastAsia"/>
        </w:rPr>
        <w:t>站酷创始人&amp;CEO梁耀明</w:t>
      </w:r>
      <w:r>
        <w:rPr>
          <w:rFonts w:hint="eastAsia"/>
          <w:lang w:eastAsia="zh-CN"/>
        </w:rPr>
        <w:t>；</w:t>
      </w:r>
      <w:r>
        <w:rPr>
          <w:rFonts w:hint="eastAsia"/>
        </w:rPr>
        <w:t>ADM创始人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中央美术学院国家设计管理研究中心主任</w:t>
      </w:r>
      <w:r>
        <w:rPr>
          <w:rFonts w:hint="eastAsia"/>
          <w:lang w:eastAsia="zh-CN"/>
        </w:rPr>
        <w:t>、</w:t>
      </w:r>
      <w:r>
        <w:rPr>
          <w:rFonts w:hint="eastAsia"/>
        </w:rPr>
        <w:t>新希望生态链创始人海军</w:t>
      </w:r>
      <w:r>
        <w:rPr>
          <w:rFonts w:hint="eastAsia"/>
          <w:lang w:val="en-US" w:eastAsia="zh-CN"/>
        </w:rPr>
        <w:t>将在大师论坛上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42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420" w:firstLineChars="200"/>
        <w:textAlignment w:val="auto"/>
        <w:rPr>
          <w:rFonts w:hint="eastAsia"/>
          <w:lang w:eastAsia="zh-CN"/>
        </w:rPr>
      </w:pPr>
      <w:r>
        <w:rPr>
          <w:rFonts w:hint="eastAsia"/>
        </w:rPr>
        <w:t>任何发展都是基于前人成果的基础上</w:t>
      </w:r>
      <w:r>
        <w:rPr>
          <w:rFonts w:hint="eastAsia"/>
          <w:lang w:eastAsia="zh-CN"/>
        </w:rPr>
        <w:t>，</w:t>
      </w:r>
      <w:r>
        <w:rPr>
          <w:rFonts w:hint="eastAsia"/>
        </w:rPr>
        <w:t>了解历史才可以更好的创新</w:t>
      </w:r>
      <w:r>
        <w:rPr>
          <w:rFonts w:hint="eastAsia"/>
          <w:lang w:eastAsia="zh-CN"/>
        </w:rPr>
        <w:t>。</w:t>
      </w:r>
      <w:r>
        <w:rPr>
          <w:rFonts w:hint="eastAsia"/>
        </w:rPr>
        <w:t>如何有效使用设计成为决定一个产品、一种服务、一个品牌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一项计划能否积极发展的重要前提</w:t>
      </w:r>
      <w:r>
        <w:rPr>
          <w:rFonts w:hint="eastAsia"/>
          <w:lang w:eastAsia="zh-CN"/>
        </w:rPr>
        <w:t>。</w:t>
      </w:r>
      <w:r>
        <w:rPr>
          <w:rFonts w:hint="eastAsia"/>
        </w:rPr>
        <w:t>从包装到交互界面</w:t>
      </w:r>
      <w:r>
        <w:rPr>
          <w:rFonts w:hint="eastAsia"/>
          <w:lang w:eastAsia="zh-CN"/>
        </w:rPr>
        <w:t>，</w:t>
      </w:r>
      <w:r>
        <w:rPr>
          <w:rFonts w:hint="eastAsia"/>
        </w:rPr>
        <w:t>从房屋建造到乡村振兴</w:t>
      </w:r>
      <w:r>
        <w:rPr>
          <w:rFonts w:hint="eastAsia"/>
          <w:lang w:eastAsia="zh-CN"/>
        </w:rPr>
        <w:t>，</w:t>
      </w:r>
      <w:r>
        <w:rPr>
          <w:rFonts w:hint="eastAsia"/>
        </w:rPr>
        <w:t>从机场服务到零售系统</w:t>
      </w:r>
      <w:r>
        <w:rPr>
          <w:rFonts w:hint="eastAsia"/>
          <w:lang w:eastAsia="zh-CN"/>
        </w:rPr>
        <w:t>。</w:t>
      </w:r>
      <w:r>
        <w:rPr>
          <w:rFonts w:hint="eastAsia"/>
        </w:rPr>
        <w:t>2018ADM论坛在杭锅老厂房与你共同探讨设计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420" w:firstLineChars="200"/>
        <w:textAlignment w:val="auto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420" w:firstLineChars="200"/>
        <w:textAlignment w:val="auto"/>
        <w:rPr>
          <w:rFonts w:hint="eastAsia"/>
        </w:rPr>
      </w:pPr>
      <w:r>
        <w:rPr>
          <w:rFonts w:hint="eastAsia"/>
        </w:rPr>
        <w:t>2018ADM展会，值得期待！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420" w:firstLineChars="200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2405" cy="1837055"/>
            <wp:effectExtent l="0" t="0" r="4445" b="10795"/>
            <wp:docPr id="1" name="图片 1" descr="613452917695444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1345291769544495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37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42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firstLine="420" w:firstLineChars="200"/>
        <w:jc w:val="center"/>
        <w:textAlignment w:val="auto"/>
      </w:pPr>
      <w:r>
        <w:t>- 展览 -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firstLine="420" w:firstLineChars="200"/>
        <w:jc w:val="center"/>
        <w:textAlignment w:val="auto"/>
      </w:pPr>
      <w:r>
        <w:drawing>
          <wp:inline distT="0" distB="0" distL="114300" distR="114300">
            <wp:extent cx="1287780" cy="1287780"/>
            <wp:effectExtent l="0" t="0" r="7620" b="7620"/>
            <wp:docPr id="2" name="图片 2" descr="https://mmbiz.qpic.cn/mmbiz_png/SteIlcZ8fUzka8WyufbE8ysD7capMYu78ibyPZ0Uj2AkKBNaydUc0K85F0jx4b9RgeQJZl5I7BOjGzZ1q7vE80A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s://mmbiz.qpic.cn/mmbiz_png/SteIlcZ8fUzka8WyufbE8ysD7capMYu78ibyPZ0Uj2AkKBNaydUc0K85F0jx4b9RgeQJZl5I7BOjGzZ1q7vE80A/640?wx_fmt=png&amp;wxfrom=5&amp;wx_lazy=1&amp;wx_co=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firstLine="420" w:firstLineChars="200"/>
        <w:jc w:val="center"/>
        <w:textAlignment w:val="auto"/>
      </w:pPr>
      <w:r>
        <w:t>- 论坛 -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firstLine="420" w:firstLineChars="200"/>
        <w:jc w:val="center"/>
        <w:textAlignment w:val="auto"/>
      </w:pPr>
      <w:r>
        <w:drawing>
          <wp:inline distT="0" distB="0" distL="114300" distR="114300">
            <wp:extent cx="1308100" cy="1377950"/>
            <wp:effectExtent l="0" t="0" r="6350" b="12700"/>
            <wp:docPr id="3" name="图片 3" descr="https://mmbiz.qpic.cn/mmbiz_jpg/SteIlcZ8fUwKnbjYjKmbic3KGJjPJesLicIBOL0dMELn1Fx61ur3nVJGtTwD3hX59v9ECzdClGcBGQufuWpiaZAxw/640?wx_fmt=jpe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ttps://mmbiz.qpic.cn/mmbiz_jpg/SteIlcZ8fUwKnbjYjKmbic3KGJjPJesLicIBOL0dMELn1Fx61ur3nVJGtTwD3hX59v9ECzdClGcBGQufuWpiaZAxw/640?wx_fmt=jpeg&amp;wxfrom=5&amp;wx_lazy=1&amp;wx_co=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firstLine="420" w:firstLineChars="200"/>
        <w:jc w:val="center"/>
        <w:textAlignment w:val="auto"/>
      </w:pPr>
      <w:r>
        <w:t>- 大麦网 -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firstLine="420" w:firstLineChars="200"/>
        <w:jc w:val="center"/>
        <w:textAlignment w:val="auto"/>
      </w:pPr>
      <w:r>
        <w:drawing>
          <wp:inline distT="0" distB="0" distL="114300" distR="114300">
            <wp:extent cx="1304925" cy="1331595"/>
            <wp:effectExtent l="0" t="0" r="9525" b="1905"/>
            <wp:docPr id="5" name="图片 4" descr="https://mmbiz.qpic.cn/mmbiz_jpg/SteIlcZ8fUwKnbjYjKmbic3KGJjPJesLic96Evh7y9eRAOVsPX80Q4icNKaKiajiaa75bTl0h5FiatWz1XjzJBp8dKaA/640?wx_fmt=jpe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https://mmbiz.qpic.cn/mmbiz_jpg/SteIlcZ8fUwKnbjYjKmbic3KGJjPJesLic96Evh7y9eRAOVsPX80Q4icNKaKiajiaa75bTl0h5FiatWz1XjzJBp8dKaA/640?wx_fmt=jpeg&amp;wxfrom=5&amp;wx_lazy=1&amp;wx_co=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31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420" w:firstLineChars="200"/>
        <w:jc w:val="center"/>
        <w:textAlignment w:val="auto"/>
      </w:pPr>
      <w:r>
        <w:t>展览场馆：杭锅老厂房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420" w:firstLineChars="200"/>
        <w:jc w:val="center"/>
        <w:textAlignment w:val="auto"/>
      </w:pPr>
      <w:r>
        <w:t>（城市之星工业遗存保护区）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420" w:firstLineChars="200"/>
        <w:jc w:val="center"/>
        <w:textAlignment w:val="auto"/>
      </w:pPr>
      <w:r>
        <w:t>杭州市下城区东新路245号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420" w:firstLineChars="200"/>
        <w:jc w:val="center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420" w:firstLineChars="200"/>
        <w:jc w:val="center"/>
        <w:textAlignment w:val="auto"/>
      </w:pPr>
      <w:r>
        <w:t>展览时间：2018年11月1日至11月5日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420" w:firstLineChars="200"/>
        <w:jc w:val="center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420" w:firstLineChars="200"/>
        <w:jc w:val="center"/>
        <w:textAlignment w:val="auto"/>
      </w:pPr>
      <w:r>
        <w:t>交 通：杭州地铁一号线/打铁关站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420" w:firstLineChars="200"/>
        <w:jc w:val="center"/>
        <w:textAlignment w:val="auto"/>
      </w:pPr>
      <w:r>
        <w:t>公交岳帅桥站（BRT3）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420" w:firstLineChars="200"/>
        <w:jc w:val="center"/>
        <w:textAlignment w:val="auto"/>
      </w:pPr>
      <w:r>
        <w:t>和平会展中心站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420" w:firstLineChars="200"/>
        <w:jc w:val="center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420" w:firstLineChars="200"/>
        <w:jc w:val="center"/>
        <w:textAlignment w:val="auto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62935" cy="8848090"/>
            <wp:effectExtent l="0" t="0" r="18415" b="10160"/>
            <wp:docPr id="6" name="图片 6" descr="竖版导览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竖版导览图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2935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BBB4B59"/>
    <w:rsid w:val="1DFB36FA"/>
    <w:rsid w:val="3DC84BD1"/>
    <w:rsid w:val="5A7511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8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Emphasis"/>
    <w:basedOn w:val="4"/>
    <w:qFormat/>
    <w:uiPriority w:val="0"/>
    <w:rPr>
      <w:i/>
    </w:rPr>
  </w:style>
  <w:style w:type="character" w:styleId="7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玩子烟</cp:lastModifiedBy>
  <dcterms:modified xsi:type="dcterms:W3CDTF">2018-10-30T04:16:49Z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